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3CC5" w14:textId="395D4D51" w:rsidR="00203B56" w:rsidRPr="00F22593" w:rsidRDefault="002D6C4B" w:rsidP="00F22593">
      <w:pPr>
        <w:jc w:val="center"/>
        <w:rPr>
          <w:rFonts w:ascii="Times New Roman" w:hAnsi="Times New Roman" w:cs="Times New Roman"/>
          <w:b/>
          <w:bCs/>
          <w:color w:val="FF0000"/>
          <w:sz w:val="28"/>
          <w:szCs w:val="28"/>
        </w:rPr>
      </w:pPr>
      <w:r w:rsidRPr="00F22593">
        <w:rPr>
          <w:rFonts w:ascii="Times New Roman" w:hAnsi="Times New Roman" w:cs="Times New Roman"/>
          <w:b/>
          <w:bCs/>
          <w:color w:val="FF0000"/>
          <w:sz w:val="28"/>
          <w:szCs w:val="28"/>
        </w:rPr>
        <w:t>HỘI</w:t>
      </w:r>
      <w:r w:rsidR="00203B56" w:rsidRPr="00F22593">
        <w:rPr>
          <w:rFonts w:ascii="Times New Roman" w:hAnsi="Times New Roman" w:cs="Times New Roman"/>
          <w:b/>
          <w:bCs/>
          <w:color w:val="FF0000"/>
          <w:sz w:val="28"/>
          <w:szCs w:val="28"/>
        </w:rPr>
        <w:t xml:space="preserve"> THI TÀI NĂNG TIẾNG ANH TIỂU HỌC (OTE)</w:t>
      </w:r>
    </w:p>
    <w:p w14:paraId="31DFE4B6" w14:textId="4D65EF47" w:rsidR="00203B56" w:rsidRPr="00F22593" w:rsidRDefault="00F22593" w:rsidP="00F22593">
      <w:pPr>
        <w:jc w:val="center"/>
        <w:rPr>
          <w:rFonts w:ascii="Times New Roman" w:hAnsi="Times New Roman" w:cs="Times New Roman"/>
          <w:color w:val="FF0000"/>
          <w:sz w:val="28"/>
          <w:szCs w:val="28"/>
          <w:shd w:val="clear" w:color="auto" w:fill="FFFFFF"/>
        </w:rPr>
      </w:pPr>
      <w:r>
        <w:rPr>
          <w:rFonts w:ascii="Times New Roman" w:hAnsi="Times New Roman" w:cs="Times New Roman"/>
          <w:b/>
          <w:bCs/>
          <w:color w:val="FF0000"/>
          <w:sz w:val="28"/>
          <w:szCs w:val="28"/>
        </w:rPr>
        <w:t>“</w:t>
      </w:r>
      <w:r w:rsidR="00203B56" w:rsidRPr="00F22593">
        <w:rPr>
          <w:rFonts w:ascii="Times New Roman" w:hAnsi="Times New Roman" w:cs="Times New Roman"/>
          <w:b/>
          <w:bCs/>
          <w:color w:val="FF0000"/>
          <w:sz w:val="28"/>
          <w:szCs w:val="28"/>
        </w:rPr>
        <w:t>SÂN CHƠI BỔ ÍCH</w:t>
      </w:r>
      <w:r>
        <w:rPr>
          <w:rFonts w:ascii="Times New Roman" w:hAnsi="Times New Roman" w:cs="Times New Roman"/>
          <w:b/>
          <w:bCs/>
          <w:color w:val="FF0000"/>
          <w:sz w:val="28"/>
          <w:szCs w:val="28"/>
        </w:rPr>
        <w:t>”</w:t>
      </w:r>
    </w:p>
    <w:p w14:paraId="1C0CC54C" w14:textId="61E0F5EF" w:rsidR="00203B56" w:rsidRPr="002D6C4B" w:rsidRDefault="00203B56" w:rsidP="00785C76">
      <w:pPr>
        <w:ind w:firstLine="720"/>
        <w:rPr>
          <w:rFonts w:ascii="Times New Roman" w:hAnsi="Times New Roman" w:cs="Times New Roman"/>
          <w:color w:val="000000" w:themeColor="text1"/>
          <w:sz w:val="28"/>
          <w:szCs w:val="28"/>
          <w:shd w:val="clear" w:color="auto" w:fill="FFFFFF"/>
        </w:rPr>
      </w:pPr>
      <w:r w:rsidRPr="002D6C4B">
        <w:rPr>
          <w:rFonts w:ascii="Times New Roman" w:hAnsi="Times New Roman" w:cs="Times New Roman"/>
          <w:color w:val="000000" w:themeColor="text1"/>
          <w:sz w:val="28"/>
          <w:szCs w:val="28"/>
        </w:rPr>
        <w:t xml:space="preserve">Sáng ngày 16/4/2026, tại Trường TH, THCS &amp; THPT FPT Hà Nam, Sở Giáo dục và Đào tạo Ninh Bình đã tổ chức vòng chung kết Hội thi "Tài năng </w:t>
      </w:r>
      <w:r w:rsidR="006747CB">
        <w:rPr>
          <w:rFonts w:ascii="Times New Roman" w:hAnsi="Times New Roman" w:cs="Times New Roman"/>
          <w:color w:val="000000" w:themeColor="text1"/>
          <w:sz w:val="28"/>
          <w:szCs w:val="28"/>
        </w:rPr>
        <w:t>t</w:t>
      </w:r>
      <w:r w:rsidRPr="002D6C4B">
        <w:rPr>
          <w:rFonts w:ascii="Times New Roman" w:hAnsi="Times New Roman" w:cs="Times New Roman"/>
          <w:color w:val="000000" w:themeColor="text1"/>
          <w:sz w:val="28"/>
          <w:szCs w:val="28"/>
        </w:rPr>
        <w:t xml:space="preserve">iếng Anh </w:t>
      </w:r>
      <w:r w:rsidR="006747CB">
        <w:rPr>
          <w:rFonts w:ascii="Times New Roman" w:hAnsi="Times New Roman" w:cs="Times New Roman"/>
          <w:color w:val="000000" w:themeColor="text1"/>
          <w:sz w:val="28"/>
          <w:szCs w:val="28"/>
        </w:rPr>
        <w:t>t</w:t>
      </w:r>
      <w:r w:rsidRPr="002D6C4B">
        <w:rPr>
          <w:rFonts w:ascii="Times New Roman" w:hAnsi="Times New Roman" w:cs="Times New Roman"/>
          <w:color w:val="000000" w:themeColor="text1"/>
          <w:sz w:val="28"/>
          <w:szCs w:val="28"/>
        </w:rPr>
        <w:t xml:space="preserve">iểu học" năm học 2025-2026. </w:t>
      </w:r>
      <w:r w:rsidR="002D6C4B" w:rsidRPr="002D6C4B">
        <w:rPr>
          <w:rFonts w:ascii="Times New Roman" w:hAnsi="Times New Roman" w:cs="Times New Roman"/>
          <w:color w:val="000000" w:themeColor="text1"/>
          <w:sz w:val="28"/>
          <w:szCs w:val="28"/>
        </w:rPr>
        <w:t>Hội</w:t>
      </w:r>
      <w:r w:rsidRPr="002D6C4B">
        <w:rPr>
          <w:rFonts w:ascii="Times New Roman" w:hAnsi="Times New Roman" w:cs="Times New Roman"/>
          <w:color w:val="000000" w:themeColor="text1"/>
          <w:sz w:val="28"/>
          <w:szCs w:val="28"/>
        </w:rPr>
        <w:t xml:space="preserve"> thi được tổ chức nhằm thực hiện Đề án "Đưa tiếng Anh thành ngôn ngữ thứ hai trong trường học giai đoạn 2025-2030" theo Quyết định số 2371/QĐ-TTg của Thủ tướng Chính phủ ngày 27/10/2025. Mục tiêu của hội thi không chỉ là giúp học sinh rèn luyện kỹ năng giao tiếp tiếng Anh mà còn là dịp để các em học hỏi, giao lưu, và nâng cao khả năng hội nhập quốc tế.</w:t>
      </w:r>
      <w:r w:rsidR="00DB32CC" w:rsidRPr="002D6C4B">
        <w:rPr>
          <w:rFonts w:ascii="Times New Roman" w:hAnsi="Times New Roman" w:cs="Times New Roman"/>
          <w:color w:val="000000" w:themeColor="text1"/>
          <w:sz w:val="28"/>
          <w:szCs w:val="28"/>
          <w:shd w:val="clear" w:color="auto" w:fill="FFFFFF"/>
        </w:rPr>
        <w:t xml:space="preserve">      </w:t>
      </w:r>
    </w:p>
    <w:p w14:paraId="2EE3A123" w14:textId="3C6236DE" w:rsidR="00203B56" w:rsidRPr="002D6C4B" w:rsidRDefault="00195BF1" w:rsidP="00785C76">
      <w:pPr>
        <w:rPr>
          <w:rFonts w:ascii="Times New Roman" w:hAnsi="Times New Roman" w:cs="Times New Roman"/>
          <w:color w:val="000000" w:themeColor="text1"/>
          <w:sz w:val="28"/>
          <w:szCs w:val="28"/>
          <w:shd w:val="clear" w:color="auto" w:fill="FFFFFF"/>
        </w:rPr>
      </w:pPr>
      <w:r w:rsidRPr="002D6C4B">
        <w:rPr>
          <w:rFonts w:ascii="Times New Roman" w:hAnsi="Times New Roman" w:cs="Times New Roman"/>
          <w:noProof/>
          <w:color w:val="000000" w:themeColor="text1"/>
          <w:sz w:val="28"/>
          <w:szCs w:val="28"/>
          <w:shd w:val="clear" w:color="auto" w:fill="FFFFFF"/>
        </w:rPr>
        <w:drawing>
          <wp:inline distT="0" distB="0" distL="0" distR="0" wp14:anchorId="1EDFC329" wp14:editId="7FA38ABA">
            <wp:extent cx="5619750" cy="3456305"/>
            <wp:effectExtent l="0" t="0" r="0" b="0"/>
            <wp:docPr id="1985555323" name="Picture 1" descr="A group of people sitting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55323" name="Picture 1" descr="A group of people sitting on the ground&#10;&#10;AI-generated content may be incorrect."/>
                    <pic:cNvPicPr/>
                  </pic:nvPicPr>
                  <pic:blipFill rotWithShape="1">
                    <a:blip r:embed="rId6"/>
                    <a:srcRect l="-110" t="17786" r="2546" b="2205"/>
                    <a:stretch>
                      <a:fillRect/>
                    </a:stretch>
                  </pic:blipFill>
                  <pic:spPr bwMode="auto">
                    <a:xfrm>
                      <a:off x="0" y="0"/>
                      <a:ext cx="5619750" cy="3456305"/>
                    </a:xfrm>
                    <a:prstGeom prst="rect">
                      <a:avLst/>
                    </a:prstGeom>
                    <a:ln>
                      <a:noFill/>
                    </a:ln>
                    <a:extLst>
                      <a:ext uri="{53640926-AAD7-44D8-BBD7-CCE9431645EC}">
                        <a14:shadowObscured xmlns:a14="http://schemas.microsoft.com/office/drawing/2010/main"/>
                      </a:ext>
                    </a:extLst>
                  </pic:spPr>
                </pic:pic>
              </a:graphicData>
            </a:graphic>
          </wp:inline>
        </w:drawing>
      </w:r>
    </w:p>
    <w:p w14:paraId="750DDE05" w14:textId="77811B86" w:rsidR="00B470D0" w:rsidRPr="002D6C4B" w:rsidRDefault="00DB32CC" w:rsidP="00785C76">
      <w:pPr>
        <w:rPr>
          <w:rFonts w:ascii="Times New Roman" w:hAnsi="Times New Roman" w:cs="Times New Roman"/>
          <w:color w:val="000000" w:themeColor="text1"/>
          <w:sz w:val="28"/>
          <w:szCs w:val="28"/>
          <w:shd w:val="clear" w:color="auto" w:fill="FFFFFF"/>
        </w:rPr>
      </w:pPr>
      <w:r w:rsidRPr="002D6C4B">
        <w:rPr>
          <w:rFonts w:ascii="Times New Roman" w:hAnsi="Times New Roman" w:cs="Times New Roman"/>
          <w:color w:val="000000" w:themeColor="text1"/>
          <w:sz w:val="28"/>
          <w:szCs w:val="28"/>
          <w:shd w:val="clear" w:color="auto" w:fill="FFFFFF"/>
        </w:rPr>
        <w:t xml:space="preserve"> </w:t>
      </w:r>
      <w:r w:rsidR="00195BF1" w:rsidRPr="002D6C4B">
        <w:rPr>
          <w:rFonts w:ascii="Times New Roman" w:hAnsi="Times New Roman" w:cs="Times New Roman"/>
          <w:color w:val="000000" w:themeColor="text1"/>
          <w:sz w:val="28"/>
          <w:szCs w:val="28"/>
          <w:shd w:val="clear" w:color="auto" w:fill="FFFFFF"/>
        </w:rPr>
        <w:tab/>
        <w:t xml:space="preserve">Đây là năm đầu tiên Sở Giáo dục và Đào tạo Ninh Bình tổ chức Hội thi theo hình thức kết hợp trực tuyến và trực tiếp, với sự tham gia của 949 học sinh đến từ các trường </w:t>
      </w:r>
      <w:r w:rsidR="00D23808" w:rsidRPr="002D6C4B">
        <w:rPr>
          <w:rFonts w:ascii="Times New Roman" w:hAnsi="Times New Roman" w:cs="Times New Roman"/>
          <w:color w:val="000000" w:themeColor="text1"/>
          <w:sz w:val="28"/>
          <w:szCs w:val="28"/>
          <w:shd w:val="clear" w:color="auto" w:fill="FFFFFF"/>
        </w:rPr>
        <w:t>T</w:t>
      </w:r>
      <w:r w:rsidR="00195BF1" w:rsidRPr="002D6C4B">
        <w:rPr>
          <w:rFonts w:ascii="Times New Roman" w:hAnsi="Times New Roman" w:cs="Times New Roman"/>
          <w:color w:val="000000" w:themeColor="text1"/>
          <w:sz w:val="28"/>
          <w:szCs w:val="28"/>
          <w:shd w:val="clear" w:color="auto" w:fill="FFFFFF"/>
        </w:rPr>
        <w:t xml:space="preserve">iểu học trên toàn </w:t>
      </w:r>
      <w:r w:rsidR="00D23808" w:rsidRPr="002D6C4B">
        <w:rPr>
          <w:rFonts w:ascii="Times New Roman" w:hAnsi="Times New Roman" w:cs="Times New Roman"/>
          <w:color w:val="000000" w:themeColor="text1"/>
          <w:sz w:val="28"/>
          <w:szCs w:val="28"/>
          <w:shd w:val="clear" w:color="auto" w:fill="FFFFFF"/>
        </w:rPr>
        <w:t>t</w:t>
      </w:r>
      <w:r w:rsidR="00195BF1" w:rsidRPr="002D6C4B">
        <w:rPr>
          <w:rFonts w:ascii="Times New Roman" w:hAnsi="Times New Roman" w:cs="Times New Roman"/>
          <w:color w:val="000000" w:themeColor="text1"/>
          <w:sz w:val="28"/>
          <w:szCs w:val="28"/>
          <w:shd w:val="clear" w:color="auto" w:fill="FFFFFF"/>
        </w:rPr>
        <w:t xml:space="preserve">ỉnh Ninh Bình. Trong đó, Ban Tổ chức đã lựa chọn 324 thí sinh xuất sắc nhất vào vòng </w:t>
      </w:r>
      <w:r w:rsidR="006747CB">
        <w:rPr>
          <w:rFonts w:ascii="Times New Roman" w:hAnsi="Times New Roman" w:cs="Times New Roman"/>
          <w:color w:val="000000" w:themeColor="text1"/>
          <w:sz w:val="28"/>
          <w:szCs w:val="28"/>
          <w:shd w:val="clear" w:color="auto" w:fill="FFFFFF"/>
        </w:rPr>
        <w:t>C</w:t>
      </w:r>
      <w:r w:rsidR="00195BF1" w:rsidRPr="002D6C4B">
        <w:rPr>
          <w:rFonts w:ascii="Times New Roman" w:hAnsi="Times New Roman" w:cs="Times New Roman"/>
          <w:color w:val="000000" w:themeColor="text1"/>
          <w:sz w:val="28"/>
          <w:szCs w:val="28"/>
          <w:shd w:val="clear" w:color="auto" w:fill="FFFFFF"/>
        </w:rPr>
        <w:t xml:space="preserve">hung kết. Trường Tiểu học Nghĩa Lợi tự hào </w:t>
      </w:r>
      <w:r w:rsidR="00D23808" w:rsidRPr="002D6C4B">
        <w:rPr>
          <w:rFonts w:ascii="Times New Roman" w:hAnsi="Times New Roman" w:cs="Times New Roman"/>
          <w:color w:val="000000" w:themeColor="text1"/>
          <w:sz w:val="28"/>
          <w:szCs w:val="28"/>
          <w:shd w:val="clear" w:color="auto" w:fill="FFFFFF"/>
        </w:rPr>
        <w:t xml:space="preserve">khi </w:t>
      </w:r>
      <w:r w:rsidR="00195BF1" w:rsidRPr="002D6C4B">
        <w:rPr>
          <w:rFonts w:ascii="Times New Roman" w:hAnsi="Times New Roman" w:cs="Times New Roman"/>
          <w:color w:val="000000" w:themeColor="text1"/>
          <w:sz w:val="28"/>
          <w:szCs w:val="28"/>
          <w:shd w:val="clear" w:color="auto" w:fill="FFFFFF"/>
        </w:rPr>
        <w:t>em Phạm Quang Minh, học sinh lớp 5A, là đại diện của trường tham gia vòng Chung kết.</w:t>
      </w:r>
    </w:p>
    <w:p w14:paraId="00D82651" w14:textId="2F58CCD9" w:rsidR="00847EF1" w:rsidRPr="002D6C4B" w:rsidRDefault="00847EF1" w:rsidP="00785C76">
      <w:pPr>
        <w:rPr>
          <w:rFonts w:ascii="Times New Roman" w:hAnsi="Times New Roman" w:cs="Times New Roman"/>
          <w:color w:val="000000" w:themeColor="text1"/>
          <w:sz w:val="28"/>
          <w:szCs w:val="28"/>
          <w:shd w:val="clear" w:color="auto" w:fill="FFFFFF"/>
        </w:rPr>
      </w:pPr>
    </w:p>
    <w:p w14:paraId="6B11EC86" w14:textId="7CB77D37" w:rsidR="00847EF1" w:rsidRPr="002D6C4B" w:rsidRDefault="001D3C7C" w:rsidP="00785C76">
      <w:pPr>
        <w:rPr>
          <w:rFonts w:ascii="Times New Roman" w:hAnsi="Times New Roman" w:cs="Times New Roman"/>
          <w:color w:val="000000" w:themeColor="text1"/>
          <w:sz w:val="28"/>
          <w:szCs w:val="28"/>
        </w:rPr>
      </w:pPr>
      <w:r w:rsidRPr="002D6C4B">
        <w:rPr>
          <w:rFonts w:ascii="Times New Roman" w:hAnsi="Times New Roman" w:cs="Times New Roman"/>
          <w:color w:val="000000" w:themeColor="text1"/>
          <w:sz w:val="28"/>
          <w:szCs w:val="28"/>
        </w:rPr>
        <w:t xml:space="preserve">       </w:t>
      </w:r>
    </w:p>
    <w:p w14:paraId="3CF27D06" w14:textId="30B0A3E5" w:rsidR="00847EF1" w:rsidRPr="002D6C4B" w:rsidRDefault="00195BF1" w:rsidP="00785C76">
      <w:pPr>
        <w:rPr>
          <w:rFonts w:ascii="Times New Roman" w:hAnsi="Times New Roman" w:cs="Times New Roman"/>
          <w:color w:val="000000" w:themeColor="text1"/>
          <w:sz w:val="28"/>
          <w:szCs w:val="28"/>
        </w:rPr>
      </w:pPr>
      <w:r w:rsidRPr="002D6C4B">
        <w:rPr>
          <w:rFonts w:ascii="Times New Roman" w:hAnsi="Times New Roman" w:cs="Times New Roman"/>
          <w:noProof/>
          <w:color w:val="000000" w:themeColor="text1"/>
          <w:sz w:val="28"/>
          <w:szCs w:val="28"/>
        </w:rPr>
        <w:lastRenderedPageBreak/>
        <w:drawing>
          <wp:inline distT="0" distB="0" distL="0" distR="0" wp14:anchorId="038C5DFD" wp14:editId="74725A28">
            <wp:extent cx="5638800" cy="3136900"/>
            <wp:effectExtent l="0" t="0" r="0" b="6350"/>
            <wp:docPr id="280343961" name="Picture 1" descr="A group of people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43961" name="Picture 1" descr="A group of people in a classroom&#10;&#10;AI-generated content may be incorrect."/>
                    <pic:cNvPicPr/>
                  </pic:nvPicPr>
                  <pic:blipFill rotWithShape="1">
                    <a:blip r:embed="rId7"/>
                    <a:srcRect t="13631" r="2105" b="7151"/>
                    <a:stretch>
                      <a:fillRect/>
                    </a:stretch>
                  </pic:blipFill>
                  <pic:spPr bwMode="auto">
                    <a:xfrm>
                      <a:off x="0" y="0"/>
                      <a:ext cx="5638800" cy="3136900"/>
                    </a:xfrm>
                    <a:prstGeom prst="rect">
                      <a:avLst/>
                    </a:prstGeom>
                    <a:ln>
                      <a:noFill/>
                    </a:ln>
                    <a:extLst>
                      <a:ext uri="{53640926-AAD7-44D8-BBD7-CCE9431645EC}">
                        <a14:shadowObscured xmlns:a14="http://schemas.microsoft.com/office/drawing/2010/main"/>
                      </a:ext>
                    </a:extLst>
                  </pic:spPr>
                </pic:pic>
              </a:graphicData>
            </a:graphic>
          </wp:inline>
        </w:drawing>
      </w:r>
    </w:p>
    <w:p w14:paraId="2DBC1635" w14:textId="25087C67" w:rsidR="00847EF1" w:rsidRPr="00F22593" w:rsidRDefault="00195BF1" w:rsidP="00785C76">
      <w:pPr>
        <w:jc w:val="center"/>
        <w:rPr>
          <w:rFonts w:ascii="Times New Roman" w:hAnsi="Times New Roman" w:cs="Times New Roman"/>
          <w:i/>
          <w:iCs/>
          <w:color w:val="000000" w:themeColor="text1"/>
          <w:sz w:val="26"/>
          <w:szCs w:val="26"/>
        </w:rPr>
      </w:pPr>
      <w:r w:rsidRPr="00F22593">
        <w:rPr>
          <w:rFonts w:ascii="Times New Roman" w:hAnsi="Times New Roman" w:cs="Times New Roman"/>
          <w:i/>
          <w:iCs/>
          <w:color w:val="000000" w:themeColor="text1"/>
          <w:sz w:val="26"/>
          <w:szCs w:val="26"/>
        </w:rPr>
        <w:t>Các em học sinh xã Quỹ Nhất tham gia vòng Sơ khảo Tài năng Tiếng Anh</w:t>
      </w:r>
    </w:p>
    <w:p w14:paraId="7CAEC070" w14:textId="71884849" w:rsidR="00847EF1" w:rsidRPr="002D6C4B" w:rsidRDefault="00195BF1" w:rsidP="00785C76">
      <w:pPr>
        <w:rPr>
          <w:rFonts w:ascii="Times New Roman" w:hAnsi="Times New Roman" w:cs="Times New Roman"/>
          <w:color w:val="000000" w:themeColor="text1"/>
          <w:sz w:val="28"/>
          <w:szCs w:val="28"/>
        </w:rPr>
      </w:pPr>
      <w:r w:rsidRPr="002D6C4B">
        <w:rPr>
          <w:rFonts w:ascii="Times New Roman" w:hAnsi="Times New Roman" w:cs="Times New Roman"/>
          <w:color w:val="000000" w:themeColor="text1"/>
          <w:sz w:val="28"/>
          <w:szCs w:val="28"/>
        </w:rPr>
        <w:tab/>
        <w:t xml:space="preserve">Vòng </w:t>
      </w:r>
      <w:r w:rsidR="006747CB">
        <w:rPr>
          <w:rFonts w:ascii="Times New Roman" w:hAnsi="Times New Roman" w:cs="Times New Roman"/>
          <w:color w:val="000000" w:themeColor="text1"/>
          <w:sz w:val="28"/>
          <w:szCs w:val="28"/>
        </w:rPr>
        <w:t>C</w:t>
      </w:r>
      <w:r w:rsidRPr="002D6C4B">
        <w:rPr>
          <w:rFonts w:ascii="Times New Roman" w:hAnsi="Times New Roman" w:cs="Times New Roman"/>
          <w:color w:val="000000" w:themeColor="text1"/>
          <w:sz w:val="28"/>
          <w:szCs w:val="28"/>
        </w:rPr>
        <w:t>hung kết hội thi gồm 2 phần: Rung chuông vàng và Hùng biện tiếng Anh.</w:t>
      </w:r>
      <w:r w:rsidR="00453CED" w:rsidRPr="002D6C4B">
        <w:rPr>
          <w:rFonts w:ascii="Times New Roman" w:hAnsi="Times New Roman" w:cs="Times New Roman"/>
          <w:color w:val="000000" w:themeColor="text1"/>
          <w:sz w:val="28"/>
          <w:szCs w:val="28"/>
        </w:rPr>
        <w:t xml:space="preserve"> </w:t>
      </w:r>
      <w:r w:rsidRPr="002D6C4B">
        <w:rPr>
          <w:rFonts w:ascii="Times New Roman" w:hAnsi="Times New Roman" w:cs="Times New Roman"/>
          <w:color w:val="000000" w:themeColor="text1"/>
          <w:sz w:val="28"/>
          <w:szCs w:val="28"/>
        </w:rPr>
        <w:t>Trong phần thi Rung chuông vàng, các em học sinh tranh tài ở 3 chặng thi là Khởi động, Tăng tốc và Về đích với tổng số 40 câu hỏi.</w:t>
      </w:r>
      <w:r w:rsidR="00453CED" w:rsidRPr="002D6C4B">
        <w:rPr>
          <w:rFonts w:ascii="Times New Roman" w:hAnsi="Times New Roman" w:cs="Times New Roman"/>
          <w:color w:val="000000" w:themeColor="text1"/>
          <w:sz w:val="28"/>
          <w:szCs w:val="28"/>
        </w:rPr>
        <w:t xml:space="preserve"> Đây là một phần thi thử thách và rất sôi nổi, giúp các thí sinh kiểm tra kiến thức và khả năng tư duy nhanh nhạy. </w:t>
      </w:r>
      <w:r w:rsidRPr="002D6C4B">
        <w:rPr>
          <w:rFonts w:ascii="Times New Roman" w:hAnsi="Times New Roman" w:cs="Times New Roman"/>
          <w:color w:val="000000" w:themeColor="text1"/>
          <w:sz w:val="28"/>
          <w:szCs w:val="28"/>
        </w:rPr>
        <w:t>Phần thi Hùng biện, 38 học sinh xuất sắc nhất của phần thi Rung chuông vàng sẽ bốc thăm</w:t>
      </w:r>
      <w:r w:rsidR="00453CED" w:rsidRPr="002D6C4B">
        <w:rPr>
          <w:rFonts w:ascii="Times New Roman" w:hAnsi="Times New Roman" w:cs="Times New Roman"/>
          <w:color w:val="000000" w:themeColor="text1"/>
          <w:sz w:val="28"/>
          <w:szCs w:val="28"/>
        </w:rPr>
        <w:t xml:space="preserve"> chủ đề và trình bày thuyết trình theo chủ đề. Đây là cơ hội để các em thể hiện khả năng diễn đạt, tư duy và lập luận bằng tiếng Anh.</w:t>
      </w:r>
    </w:p>
    <w:p w14:paraId="6A1996C4" w14:textId="357D2F98" w:rsidR="002354EB" w:rsidRPr="002D6C4B" w:rsidRDefault="00453CED" w:rsidP="00785C76">
      <w:pPr>
        <w:tabs>
          <w:tab w:val="left" w:pos="230"/>
          <w:tab w:val="center" w:pos="4398"/>
        </w:tabs>
        <w:rPr>
          <w:rFonts w:ascii="Times New Roman" w:hAnsi="Times New Roman" w:cs="Times New Roman"/>
          <w:color w:val="000000" w:themeColor="text1"/>
          <w:sz w:val="28"/>
          <w:szCs w:val="28"/>
        </w:rPr>
      </w:pPr>
      <w:r w:rsidRPr="002D6C4B">
        <w:rPr>
          <w:rFonts w:ascii="Times New Roman" w:hAnsi="Times New Roman" w:cs="Times New Roman"/>
          <w:noProof/>
          <w:color w:val="000000" w:themeColor="text1"/>
          <w:sz w:val="28"/>
          <w:szCs w:val="28"/>
        </w:rPr>
        <w:drawing>
          <wp:inline distT="0" distB="0" distL="0" distR="0" wp14:anchorId="1E979963" wp14:editId="580FD8C4">
            <wp:extent cx="5689600" cy="3199765"/>
            <wp:effectExtent l="0" t="0" r="6350" b="635"/>
            <wp:docPr id="428957685" name="Picture 1" descr="A group of people sitting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57685" name="Picture 1" descr="A group of people sitting on the ground&#10;&#10;AI-generated content may be incorrect."/>
                    <pic:cNvPicPr/>
                  </pic:nvPicPr>
                  <pic:blipFill rotWithShape="1">
                    <a:blip r:embed="rId8"/>
                    <a:srcRect t="15722" r="1223" b="1"/>
                    <a:stretch>
                      <a:fillRect/>
                    </a:stretch>
                  </pic:blipFill>
                  <pic:spPr bwMode="auto">
                    <a:xfrm>
                      <a:off x="0" y="0"/>
                      <a:ext cx="5689600" cy="3199765"/>
                    </a:xfrm>
                    <a:prstGeom prst="rect">
                      <a:avLst/>
                    </a:prstGeom>
                    <a:ln>
                      <a:noFill/>
                    </a:ln>
                    <a:extLst>
                      <a:ext uri="{53640926-AAD7-44D8-BBD7-CCE9431645EC}">
                        <a14:shadowObscured xmlns:a14="http://schemas.microsoft.com/office/drawing/2010/main"/>
                      </a:ext>
                    </a:extLst>
                  </pic:spPr>
                </pic:pic>
              </a:graphicData>
            </a:graphic>
          </wp:inline>
        </w:drawing>
      </w:r>
    </w:p>
    <w:p w14:paraId="1788CC36" w14:textId="7DC31435" w:rsidR="008C3566" w:rsidRPr="002D6C4B" w:rsidRDefault="00453CED" w:rsidP="00785C76">
      <w:pPr>
        <w:rPr>
          <w:rFonts w:ascii="Times New Roman" w:hAnsi="Times New Roman" w:cs="Times New Roman"/>
          <w:color w:val="000000" w:themeColor="text1"/>
          <w:sz w:val="28"/>
          <w:szCs w:val="28"/>
        </w:rPr>
      </w:pPr>
      <w:r w:rsidRPr="002D6C4B">
        <w:rPr>
          <w:rFonts w:ascii="Times New Roman" w:hAnsi="Times New Roman" w:cs="Times New Roman"/>
          <w:noProof/>
          <w:color w:val="000000" w:themeColor="text1"/>
          <w:sz w:val="28"/>
          <w:szCs w:val="28"/>
        </w:rPr>
        <w:lastRenderedPageBreak/>
        <w:drawing>
          <wp:inline distT="0" distB="0" distL="0" distR="0" wp14:anchorId="3FEB42F2" wp14:editId="3DD1F883">
            <wp:extent cx="5715000" cy="4281805"/>
            <wp:effectExtent l="0" t="0" r="0" b="4445"/>
            <wp:docPr id="750483154" name="Picture 1" descr="A person and child standing in fro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83154" name="Picture 1" descr="A person and child standing in front of a sign&#10;&#10;AI-generated content may be incorrect."/>
                    <pic:cNvPicPr/>
                  </pic:nvPicPr>
                  <pic:blipFill rotWithShape="1">
                    <a:blip r:embed="rId9"/>
                    <a:srcRect r="782"/>
                    <a:stretch>
                      <a:fillRect/>
                    </a:stretch>
                  </pic:blipFill>
                  <pic:spPr bwMode="auto">
                    <a:xfrm>
                      <a:off x="0" y="0"/>
                      <a:ext cx="5715000" cy="4281805"/>
                    </a:xfrm>
                    <a:prstGeom prst="rect">
                      <a:avLst/>
                    </a:prstGeom>
                    <a:ln>
                      <a:noFill/>
                    </a:ln>
                    <a:extLst>
                      <a:ext uri="{53640926-AAD7-44D8-BBD7-CCE9431645EC}">
                        <a14:shadowObscured xmlns:a14="http://schemas.microsoft.com/office/drawing/2010/main"/>
                      </a:ext>
                    </a:extLst>
                  </pic:spPr>
                </pic:pic>
              </a:graphicData>
            </a:graphic>
          </wp:inline>
        </w:drawing>
      </w:r>
    </w:p>
    <w:p w14:paraId="4A755382" w14:textId="7F131B1C" w:rsidR="00634205" w:rsidRPr="00F22593" w:rsidRDefault="00453CED" w:rsidP="00785C76">
      <w:pPr>
        <w:rPr>
          <w:rFonts w:ascii="Times New Roman" w:hAnsi="Times New Roman" w:cs="Times New Roman"/>
          <w:color w:val="000000" w:themeColor="text1"/>
          <w:sz w:val="26"/>
          <w:szCs w:val="26"/>
        </w:rPr>
      </w:pPr>
      <w:r w:rsidRPr="00F22593">
        <w:rPr>
          <w:rFonts w:ascii="Times New Roman" w:hAnsi="Times New Roman" w:cs="Times New Roman"/>
          <w:noProof/>
          <w:color w:val="000000" w:themeColor="text1"/>
          <w:sz w:val="26"/>
          <w:szCs w:val="26"/>
        </w:rPr>
        <w:drawing>
          <wp:inline distT="0" distB="0" distL="0" distR="0" wp14:anchorId="0763F1DC" wp14:editId="61FA5A5D">
            <wp:extent cx="5708650" cy="4318000"/>
            <wp:effectExtent l="0" t="0" r="6350" b="6350"/>
            <wp:docPr id="1414495695"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95695" name="Picture 1" descr="A group of people posing for a photo&#10;&#10;AI-generated content may be incorrect."/>
                    <pic:cNvPicPr/>
                  </pic:nvPicPr>
                  <pic:blipFill rotWithShape="1">
                    <a:blip r:embed="rId10"/>
                    <a:srcRect r="892"/>
                    <a:stretch>
                      <a:fillRect/>
                    </a:stretch>
                  </pic:blipFill>
                  <pic:spPr bwMode="auto">
                    <a:xfrm>
                      <a:off x="0" y="0"/>
                      <a:ext cx="5708650" cy="4318000"/>
                    </a:xfrm>
                    <a:prstGeom prst="rect">
                      <a:avLst/>
                    </a:prstGeom>
                    <a:ln>
                      <a:noFill/>
                    </a:ln>
                    <a:extLst>
                      <a:ext uri="{53640926-AAD7-44D8-BBD7-CCE9431645EC}">
                        <a14:shadowObscured xmlns:a14="http://schemas.microsoft.com/office/drawing/2010/main"/>
                      </a:ext>
                    </a:extLst>
                  </pic:spPr>
                </pic:pic>
              </a:graphicData>
            </a:graphic>
          </wp:inline>
        </w:drawing>
      </w:r>
      <w:r w:rsidR="00B470D0" w:rsidRPr="00F22593">
        <w:rPr>
          <w:rFonts w:ascii="Times New Roman" w:hAnsi="Times New Roman" w:cs="Times New Roman"/>
          <w:color w:val="000000" w:themeColor="text1"/>
          <w:sz w:val="26"/>
          <w:szCs w:val="26"/>
        </w:rPr>
        <w:t xml:space="preserve">   </w:t>
      </w:r>
    </w:p>
    <w:p w14:paraId="4CC065B4" w14:textId="1C6893F7" w:rsidR="002354EB" w:rsidRPr="00F22593" w:rsidRDefault="00453CED" w:rsidP="00785C76">
      <w:pPr>
        <w:jc w:val="center"/>
        <w:rPr>
          <w:rFonts w:ascii="Times New Roman" w:hAnsi="Times New Roman" w:cs="Times New Roman"/>
          <w:i/>
          <w:iCs/>
          <w:color w:val="000000" w:themeColor="text1"/>
          <w:sz w:val="26"/>
          <w:szCs w:val="26"/>
        </w:rPr>
      </w:pPr>
      <w:r w:rsidRPr="00F22593">
        <w:rPr>
          <w:rFonts w:ascii="Times New Roman" w:hAnsi="Times New Roman" w:cs="Times New Roman"/>
          <w:i/>
          <w:iCs/>
          <w:color w:val="000000" w:themeColor="text1"/>
          <w:sz w:val="26"/>
          <w:szCs w:val="26"/>
        </w:rPr>
        <w:t xml:space="preserve">Em Phạm Quang Minh tham dự vòng Chung kết </w:t>
      </w:r>
      <w:r w:rsidR="002D6C4B" w:rsidRPr="00F22593">
        <w:rPr>
          <w:rFonts w:ascii="Times New Roman" w:hAnsi="Times New Roman" w:cs="Times New Roman"/>
          <w:i/>
          <w:iCs/>
          <w:color w:val="000000" w:themeColor="text1"/>
          <w:sz w:val="26"/>
          <w:szCs w:val="26"/>
        </w:rPr>
        <w:t xml:space="preserve">Hội thi </w:t>
      </w:r>
    </w:p>
    <w:p w14:paraId="298D4925" w14:textId="2195E36C" w:rsidR="00785C76"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r w:rsidRPr="002D6C4B">
        <w:rPr>
          <w:noProof/>
          <w:color w:val="000000" w:themeColor="text1"/>
          <w:sz w:val="28"/>
          <w:szCs w:val="28"/>
          <w14:ligatures w14:val="standardContextual"/>
        </w:rPr>
        <w:lastRenderedPageBreak/>
        <w:drawing>
          <wp:anchor distT="0" distB="0" distL="114300" distR="114300" simplePos="0" relativeHeight="251658240" behindDoc="0" locked="0" layoutInCell="1" allowOverlap="1" wp14:anchorId="5943A809" wp14:editId="3B8BC1F9">
            <wp:simplePos x="0" y="0"/>
            <wp:positionH relativeFrom="margin">
              <wp:posOffset>1295400</wp:posOffset>
            </wp:positionH>
            <wp:positionV relativeFrom="paragraph">
              <wp:posOffset>2067560</wp:posOffset>
            </wp:positionV>
            <wp:extent cx="3316605" cy="4775200"/>
            <wp:effectExtent l="0" t="0" r="0" b="6350"/>
            <wp:wrapThrough wrapText="bothSides">
              <wp:wrapPolygon edited="0">
                <wp:start x="0" y="0"/>
                <wp:lineTo x="0" y="21543"/>
                <wp:lineTo x="21464" y="21543"/>
                <wp:lineTo x="21464" y="0"/>
                <wp:lineTo x="0" y="0"/>
              </wp:wrapPolygon>
            </wp:wrapThrough>
            <wp:docPr id="771858082" name="Picture 1" descr="A certificate with a red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58082" name="Picture 1" descr="A certificate with a red border&#10;&#10;AI-generated content may be incorrect."/>
                    <pic:cNvPicPr/>
                  </pic:nvPicPr>
                  <pic:blipFill rotWithShape="1">
                    <a:blip r:embed="rId11" cstate="print">
                      <a:extLst>
                        <a:ext uri="{28A0092B-C50C-407E-A947-70E740481C1C}">
                          <a14:useLocalDpi xmlns:a14="http://schemas.microsoft.com/office/drawing/2010/main" val="0"/>
                        </a:ext>
                      </a:extLst>
                    </a:blip>
                    <a:srcRect l="4851" t="5642" r="5964" b="4375"/>
                    <a:stretch>
                      <a:fillRect/>
                    </a:stretch>
                  </pic:blipFill>
                  <pic:spPr bwMode="auto">
                    <a:xfrm>
                      <a:off x="0" y="0"/>
                      <a:ext cx="3316605" cy="47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5C76" w:rsidRPr="002D6C4B">
        <w:rPr>
          <w:color w:val="000000" w:themeColor="text1"/>
          <w:sz w:val="28"/>
          <w:szCs w:val="28"/>
        </w:rPr>
        <w:t xml:space="preserve">Đến với </w:t>
      </w:r>
      <w:r w:rsidRPr="002D6C4B">
        <w:rPr>
          <w:color w:val="000000" w:themeColor="text1"/>
          <w:sz w:val="28"/>
          <w:szCs w:val="28"/>
        </w:rPr>
        <w:t>hội</w:t>
      </w:r>
      <w:r w:rsidR="00785C76" w:rsidRPr="002D6C4B">
        <w:rPr>
          <w:color w:val="000000" w:themeColor="text1"/>
          <w:sz w:val="28"/>
          <w:szCs w:val="28"/>
        </w:rPr>
        <w:t xml:space="preserve"> thi, em Phạm Quang Minh lớp 5A không chỉ mang theo kiến thức, sự tự tin và bản lĩnh, mà còn mang theo niềm tin, kỳ vọng và tình yêu thương của thầy cô, bạn bè và mái trường thân yêu. Kết thúc cuộc thi, em Phạm Quang Minh đã đạt giải Khuyến khích trong vòng Chung kết "Tài năng </w:t>
      </w:r>
      <w:r w:rsidR="006747CB">
        <w:rPr>
          <w:color w:val="000000" w:themeColor="text1"/>
          <w:sz w:val="28"/>
          <w:szCs w:val="28"/>
        </w:rPr>
        <w:t>t</w:t>
      </w:r>
      <w:r w:rsidR="00785C76" w:rsidRPr="002D6C4B">
        <w:rPr>
          <w:color w:val="000000" w:themeColor="text1"/>
          <w:sz w:val="28"/>
          <w:szCs w:val="28"/>
        </w:rPr>
        <w:t xml:space="preserve">iếng Anh </w:t>
      </w:r>
      <w:r w:rsidR="006747CB">
        <w:rPr>
          <w:color w:val="000000" w:themeColor="text1"/>
          <w:sz w:val="28"/>
          <w:szCs w:val="28"/>
        </w:rPr>
        <w:t>t</w:t>
      </w:r>
      <w:r w:rsidR="00785C76" w:rsidRPr="002D6C4B">
        <w:rPr>
          <w:color w:val="000000" w:themeColor="text1"/>
          <w:sz w:val="28"/>
          <w:szCs w:val="28"/>
        </w:rPr>
        <w:t xml:space="preserve">iểu học" năm học 2025-2026. Đây không chỉ là kết quả của sự nỗ lực không ngừng nghỉ của bản thân học sinh, mà còn là minh chứng cho sự đồng hành, tận tâm của thầy cô và sự quan tâm, ủng hộ từ gia đình, nhà trường. Phát huy kết quả đạt được, </w:t>
      </w:r>
      <w:r w:rsidR="00D23808" w:rsidRPr="002D6C4B">
        <w:rPr>
          <w:color w:val="000000" w:themeColor="text1"/>
          <w:sz w:val="28"/>
          <w:szCs w:val="28"/>
        </w:rPr>
        <w:t>thầy</w:t>
      </w:r>
      <w:r w:rsidR="00785C76" w:rsidRPr="002D6C4B">
        <w:rPr>
          <w:color w:val="000000" w:themeColor="text1"/>
          <w:sz w:val="28"/>
          <w:szCs w:val="28"/>
        </w:rPr>
        <w:t xml:space="preserve"> và trò Trường Tiểu học Nghĩa Lợi tiếp tục nỗ lực nâng cao chất lượng dạy và học, phấn đấu hoàn thành thắng lợi nhiệm vụ năm học 2025-2026 và các năm tiếp theo.</w:t>
      </w:r>
    </w:p>
    <w:p w14:paraId="3B312C4E" w14:textId="736DC793" w:rsidR="002D6C4B" w:rsidRPr="002D6C4B" w:rsidRDefault="002D6C4B" w:rsidP="002D6C4B">
      <w:pPr>
        <w:pStyle w:val="NormalWeb"/>
        <w:shd w:val="clear" w:color="auto" w:fill="FFFFFF"/>
        <w:spacing w:before="0" w:beforeAutospacing="0" w:after="150" w:afterAutospacing="0"/>
        <w:jc w:val="both"/>
        <w:rPr>
          <w:color w:val="000000" w:themeColor="text1"/>
          <w:sz w:val="28"/>
          <w:szCs w:val="28"/>
        </w:rPr>
      </w:pPr>
    </w:p>
    <w:p w14:paraId="33B0B117"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6E5A56C1"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2FA25B63"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348A084D"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2E3F5E90"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4B8E3F2B"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28A89D31"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7BABBBA5"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7736D9FB"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7EB3360D"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4825011C" w14:textId="77777777" w:rsidR="002D6C4B" w:rsidRPr="002D6C4B" w:rsidRDefault="002D6C4B" w:rsidP="002D6C4B">
      <w:pPr>
        <w:pStyle w:val="NormalWeb"/>
        <w:shd w:val="clear" w:color="auto" w:fill="FFFFFF"/>
        <w:spacing w:before="0" w:beforeAutospacing="0" w:after="150" w:afterAutospacing="0"/>
        <w:jc w:val="both"/>
        <w:rPr>
          <w:color w:val="000000" w:themeColor="text1"/>
          <w:sz w:val="28"/>
          <w:szCs w:val="28"/>
        </w:rPr>
      </w:pPr>
    </w:p>
    <w:p w14:paraId="4CAC3067"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48F7949B"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524B4A47"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3AE27E20" w14:textId="77777777" w:rsidR="002D6C4B" w:rsidRPr="002D6C4B" w:rsidRDefault="002D6C4B" w:rsidP="00785C76">
      <w:pPr>
        <w:pStyle w:val="NormalWeb"/>
        <w:shd w:val="clear" w:color="auto" w:fill="FFFFFF"/>
        <w:spacing w:before="0" w:beforeAutospacing="0" w:after="150" w:afterAutospacing="0"/>
        <w:ind w:firstLine="720"/>
        <w:jc w:val="both"/>
        <w:rPr>
          <w:color w:val="000000" w:themeColor="text1"/>
          <w:sz w:val="28"/>
          <w:szCs w:val="28"/>
        </w:rPr>
      </w:pPr>
    </w:p>
    <w:p w14:paraId="2A69B6A3" w14:textId="1F39A6DD" w:rsidR="00785C76" w:rsidRPr="002D6C4B" w:rsidRDefault="00785C76" w:rsidP="00785C76">
      <w:pPr>
        <w:pStyle w:val="NormalWeb"/>
        <w:shd w:val="clear" w:color="auto" w:fill="FFFFFF"/>
        <w:spacing w:before="0" w:beforeAutospacing="0" w:after="150" w:afterAutospacing="0"/>
        <w:ind w:firstLine="720"/>
        <w:jc w:val="both"/>
        <w:rPr>
          <w:color w:val="000000" w:themeColor="text1"/>
          <w:sz w:val="28"/>
          <w:szCs w:val="28"/>
        </w:rPr>
      </w:pPr>
      <w:r w:rsidRPr="002D6C4B">
        <w:rPr>
          <w:color w:val="000000" w:themeColor="text1"/>
          <w:sz w:val="28"/>
          <w:szCs w:val="28"/>
        </w:rPr>
        <w:t xml:space="preserve">Trường Tiểu học Nghĩa Lợi xin gửi lời cảm ơn chân thành tới Sở Giáo dục và Đào tạo Ninh Bình đã tổ chức một sân chơi bổ ích, tạo cơ hội cho các em học sinh có niềm đam mê </w:t>
      </w:r>
      <w:r w:rsidR="006747CB">
        <w:rPr>
          <w:color w:val="000000" w:themeColor="text1"/>
          <w:sz w:val="28"/>
          <w:szCs w:val="28"/>
        </w:rPr>
        <w:t>t</w:t>
      </w:r>
      <w:r w:rsidRPr="002D6C4B">
        <w:rPr>
          <w:color w:val="000000" w:themeColor="text1"/>
          <w:sz w:val="28"/>
          <w:szCs w:val="28"/>
        </w:rPr>
        <w:t>iếng Anh được thể hiện tài năng và tỏa sáng. Cuộc thi là một hoạt động mang ý nghĩa lớn, không chỉ giúp các em nâng cao năng lực tiếng Anh mà còn góp phần phát triển các k</w:t>
      </w:r>
      <w:r w:rsidR="00416477">
        <w:rPr>
          <w:color w:val="000000" w:themeColor="text1"/>
          <w:sz w:val="28"/>
          <w:szCs w:val="28"/>
        </w:rPr>
        <w:t>ĩ</w:t>
      </w:r>
      <w:r w:rsidRPr="002D6C4B">
        <w:rPr>
          <w:color w:val="000000" w:themeColor="text1"/>
          <w:sz w:val="28"/>
          <w:szCs w:val="28"/>
        </w:rPr>
        <w:t xml:space="preserve"> năng sống quan trọng khác như</w:t>
      </w:r>
      <w:r w:rsidR="00416477">
        <w:rPr>
          <w:color w:val="000000" w:themeColor="text1"/>
          <w:sz w:val="28"/>
          <w:szCs w:val="28"/>
        </w:rPr>
        <w:t xml:space="preserve">: </w:t>
      </w:r>
      <w:r w:rsidRPr="002D6C4B">
        <w:rPr>
          <w:color w:val="000000" w:themeColor="text1"/>
          <w:sz w:val="28"/>
          <w:szCs w:val="28"/>
        </w:rPr>
        <w:t>sự tự tin, k</w:t>
      </w:r>
      <w:r w:rsidR="00416477">
        <w:rPr>
          <w:color w:val="000000" w:themeColor="text1"/>
          <w:sz w:val="28"/>
          <w:szCs w:val="28"/>
        </w:rPr>
        <w:t>ĩ</w:t>
      </w:r>
      <w:r w:rsidRPr="002D6C4B">
        <w:rPr>
          <w:color w:val="000000" w:themeColor="text1"/>
          <w:sz w:val="28"/>
          <w:szCs w:val="28"/>
        </w:rPr>
        <w:t xml:space="preserve"> năng giao tiếp và tinh thần học hỏi.</w:t>
      </w:r>
    </w:p>
    <w:p w14:paraId="3613581C" w14:textId="6DE0EFAF" w:rsidR="002D6C4B" w:rsidRPr="002D6C4B" w:rsidRDefault="002D6C4B" w:rsidP="002D6C4B">
      <w:pPr>
        <w:pStyle w:val="NormalWeb"/>
        <w:ind w:firstLine="720"/>
        <w:jc w:val="both"/>
        <w:rPr>
          <w:color w:val="000000" w:themeColor="text1"/>
          <w:sz w:val="28"/>
          <w:szCs w:val="28"/>
        </w:rPr>
      </w:pPr>
      <w:r w:rsidRPr="002D6C4B">
        <w:rPr>
          <w:color w:val="000000" w:themeColor="text1"/>
          <w:sz w:val="28"/>
          <w:szCs w:val="28"/>
        </w:rPr>
        <w:t xml:space="preserve">Hy vọng rằng những sân chơi như "Tài năng </w:t>
      </w:r>
      <w:r w:rsidR="006747CB">
        <w:rPr>
          <w:color w:val="000000" w:themeColor="text1"/>
          <w:sz w:val="28"/>
          <w:szCs w:val="28"/>
        </w:rPr>
        <w:t>t</w:t>
      </w:r>
      <w:r w:rsidRPr="002D6C4B">
        <w:rPr>
          <w:color w:val="000000" w:themeColor="text1"/>
          <w:sz w:val="28"/>
          <w:szCs w:val="28"/>
        </w:rPr>
        <w:t xml:space="preserve">iếng Anh </w:t>
      </w:r>
      <w:r w:rsidR="006747CB">
        <w:rPr>
          <w:color w:val="000000" w:themeColor="text1"/>
          <w:sz w:val="28"/>
          <w:szCs w:val="28"/>
        </w:rPr>
        <w:t>t</w:t>
      </w:r>
      <w:r w:rsidRPr="002D6C4B">
        <w:rPr>
          <w:color w:val="000000" w:themeColor="text1"/>
          <w:sz w:val="28"/>
          <w:szCs w:val="28"/>
        </w:rPr>
        <w:t xml:space="preserve">iểu học" sẽ ngày càng được phát triển và nhân rộng, tạo thêm nhiều cơ hội cho học sinh trên toàn Tỉnh, không chỉ trong lĩnh vực tiếng Anh mà còn trong các môn học khác. Chúng tôi tin rằng những chương trình này sẽ giúp các em học sinh có thêm động lực và </w:t>
      </w:r>
      <w:r w:rsidRPr="002D6C4B">
        <w:rPr>
          <w:color w:val="000000" w:themeColor="text1"/>
          <w:sz w:val="28"/>
          <w:szCs w:val="28"/>
        </w:rPr>
        <w:lastRenderedPageBreak/>
        <w:t xml:space="preserve">khát khao học hỏi, đồng thời góp phần nâng cao chất lượng giáo dục của </w:t>
      </w:r>
      <w:r w:rsidR="00D42797">
        <w:rPr>
          <w:color w:val="000000" w:themeColor="text1"/>
          <w:sz w:val="28"/>
          <w:szCs w:val="28"/>
        </w:rPr>
        <w:t xml:space="preserve">các nhà </w:t>
      </w:r>
      <w:r w:rsidRPr="002D6C4B">
        <w:rPr>
          <w:color w:val="000000" w:themeColor="text1"/>
          <w:sz w:val="28"/>
          <w:szCs w:val="28"/>
        </w:rPr>
        <w:t>trường và toàn xã hội.</w:t>
      </w:r>
    </w:p>
    <w:p w14:paraId="0F15F126" w14:textId="1CE7CFD2" w:rsidR="00785C76" w:rsidRPr="002D6C4B" w:rsidRDefault="00785C76" w:rsidP="00785C76">
      <w:pPr>
        <w:pStyle w:val="NormalWeb"/>
        <w:shd w:val="clear" w:color="auto" w:fill="FFFFFF"/>
        <w:spacing w:before="0" w:beforeAutospacing="0" w:after="150" w:afterAutospacing="0"/>
        <w:jc w:val="both"/>
        <w:rPr>
          <w:color w:val="000000" w:themeColor="text1"/>
          <w:sz w:val="28"/>
          <w:szCs w:val="28"/>
        </w:rPr>
      </w:pPr>
      <w:r w:rsidRPr="002D6C4B">
        <w:rPr>
          <w:noProof/>
          <w:color w:val="000000" w:themeColor="text1"/>
          <w:sz w:val="28"/>
          <w:szCs w:val="28"/>
        </w:rPr>
        <w:drawing>
          <wp:inline distT="0" distB="0" distL="0" distR="0" wp14:anchorId="38DFFE49" wp14:editId="7224B7D2">
            <wp:extent cx="5760085" cy="3382645"/>
            <wp:effectExtent l="0" t="0" r="0" b="8255"/>
            <wp:docPr id="1503479749" name="Picture 1"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79749" name="Picture 1" descr="A group of people sitting at a table&#10;&#10;AI-generated content may be incorrect."/>
                    <pic:cNvPicPr/>
                  </pic:nvPicPr>
                  <pic:blipFill rotWithShape="1">
                    <a:blip r:embed="rId12"/>
                    <a:srcRect t="12052"/>
                    <a:stretch>
                      <a:fillRect/>
                    </a:stretch>
                  </pic:blipFill>
                  <pic:spPr bwMode="auto">
                    <a:xfrm>
                      <a:off x="0" y="0"/>
                      <a:ext cx="5760085" cy="3382645"/>
                    </a:xfrm>
                    <a:prstGeom prst="rect">
                      <a:avLst/>
                    </a:prstGeom>
                    <a:ln>
                      <a:noFill/>
                    </a:ln>
                    <a:extLst>
                      <a:ext uri="{53640926-AAD7-44D8-BBD7-CCE9431645EC}">
                        <a14:shadowObscured xmlns:a14="http://schemas.microsoft.com/office/drawing/2010/main"/>
                      </a:ext>
                    </a:extLst>
                  </pic:spPr>
                </pic:pic>
              </a:graphicData>
            </a:graphic>
          </wp:inline>
        </w:drawing>
      </w:r>
    </w:p>
    <w:p w14:paraId="050F6D99" w14:textId="36790D50" w:rsidR="005606A8" w:rsidRPr="00F22593" w:rsidRDefault="00785C76" w:rsidP="00F22593">
      <w:pPr>
        <w:pStyle w:val="NormalWeb"/>
        <w:shd w:val="clear" w:color="auto" w:fill="FFFFFF"/>
        <w:spacing w:before="0" w:beforeAutospacing="0" w:after="150" w:afterAutospacing="0"/>
        <w:jc w:val="right"/>
        <w:rPr>
          <w:b/>
          <w:bCs/>
          <w:color w:val="000000" w:themeColor="text1"/>
          <w:sz w:val="28"/>
          <w:szCs w:val="28"/>
        </w:rPr>
      </w:pPr>
      <w:r w:rsidRPr="00F22593">
        <w:rPr>
          <w:b/>
          <w:bCs/>
          <w:color w:val="000000" w:themeColor="text1"/>
          <w:sz w:val="28"/>
          <w:szCs w:val="28"/>
        </w:rPr>
        <w:t>Giáo viên: Trần Thị Quỳnh</w:t>
      </w:r>
    </w:p>
    <w:sectPr w:rsidR="005606A8" w:rsidRPr="00F22593" w:rsidSect="00BE65EA">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DC0D8" w14:textId="77777777" w:rsidR="00F074DE" w:rsidRDefault="00F074DE" w:rsidP="00A81554">
      <w:pPr>
        <w:spacing w:line="240" w:lineRule="auto"/>
      </w:pPr>
      <w:r>
        <w:separator/>
      </w:r>
    </w:p>
  </w:endnote>
  <w:endnote w:type="continuationSeparator" w:id="0">
    <w:p w14:paraId="5314CBC0" w14:textId="77777777" w:rsidR="00F074DE" w:rsidRDefault="00F074DE" w:rsidP="00A815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490B9" w14:textId="77777777" w:rsidR="00F074DE" w:rsidRDefault="00F074DE" w:rsidP="00A81554">
      <w:pPr>
        <w:spacing w:line="240" w:lineRule="auto"/>
      </w:pPr>
      <w:r>
        <w:separator/>
      </w:r>
    </w:p>
  </w:footnote>
  <w:footnote w:type="continuationSeparator" w:id="0">
    <w:p w14:paraId="24191B3E" w14:textId="77777777" w:rsidR="00F074DE" w:rsidRDefault="00F074DE" w:rsidP="00A8155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35A"/>
    <w:rsid w:val="00032314"/>
    <w:rsid w:val="00105840"/>
    <w:rsid w:val="00167970"/>
    <w:rsid w:val="00195BF1"/>
    <w:rsid w:val="001D3C7C"/>
    <w:rsid w:val="00203B56"/>
    <w:rsid w:val="00222D1B"/>
    <w:rsid w:val="002354EB"/>
    <w:rsid w:val="002673A0"/>
    <w:rsid w:val="002C02E1"/>
    <w:rsid w:val="002D6C4B"/>
    <w:rsid w:val="003110CB"/>
    <w:rsid w:val="00353CE8"/>
    <w:rsid w:val="003F2844"/>
    <w:rsid w:val="00416477"/>
    <w:rsid w:val="004411E5"/>
    <w:rsid w:val="00453CED"/>
    <w:rsid w:val="0049025A"/>
    <w:rsid w:val="00531327"/>
    <w:rsid w:val="005606A8"/>
    <w:rsid w:val="005E37AB"/>
    <w:rsid w:val="00634205"/>
    <w:rsid w:val="00635D19"/>
    <w:rsid w:val="0064194B"/>
    <w:rsid w:val="00663FE3"/>
    <w:rsid w:val="006747CB"/>
    <w:rsid w:val="00682D59"/>
    <w:rsid w:val="0077438C"/>
    <w:rsid w:val="00785C76"/>
    <w:rsid w:val="00847EF1"/>
    <w:rsid w:val="008C3566"/>
    <w:rsid w:val="00A403EC"/>
    <w:rsid w:val="00A81554"/>
    <w:rsid w:val="00AD20BF"/>
    <w:rsid w:val="00B35B8A"/>
    <w:rsid w:val="00B470D0"/>
    <w:rsid w:val="00B5584D"/>
    <w:rsid w:val="00BE65EA"/>
    <w:rsid w:val="00BF1713"/>
    <w:rsid w:val="00C04479"/>
    <w:rsid w:val="00C05956"/>
    <w:rsid w:val="00CD4A91"/>
    <w:rsid w:val="00D0282C"/>
    <w:rsid w:val="00D23808"/>
    <w:rsid w:val="00D3235A"/>
    <w:rsid w:val="00D42797"/>
    <w:rsid w:val="00D62D9B"/>
    <w:rsid w:val="00D90F7A"/>
    <w:rsid w:val="00DB1F83"/>
    <w:rsid w:val="00DB32CC"/>
    <w:rsid w:val="00E110EE"/>
    <w:rsid w:val="00E561A3"/>
    <w:rsid w:val="00EB2956"/>
    <w:rsid w:val="00EC5CD5"/>
    <w:rsid w:val="00F074DE"/>
    <w:rsid w:val="00F22593"/>
    <w:rsid w:val="00F80D73"/>
    <w:rsid w:val="00FA2DF9"/>
    <w:rsid w:val="00FF7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8D42"/>
  <w15:chartTrackingRefBased/>
  <w15:docId w15:val="{D94F524C-6D37-46B2-9C85-1CE507CA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360" w:lineRule="auto"/>
        <w:ind w:right="27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3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3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3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3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3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3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3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3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3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3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3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3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3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3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3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35A"/>
    <w:rPr>
      <w:rFonts w:eastAsiaTheme="majorEastAsia" w:cstheme="majorBidi"/>
      <w:color w:val="272727" w:themeColor="text1" w:themeTint="D8"/>
    </w:rPr>
  </w:style>
  <w:style w:type="paragraph" w:styleId="Title">
    <w:name w:val="Title"/>
    <w:basedOn w:val="Normal"/>
    <w:next w:val="Normal"/>
    <w:link w:val="TitleChar"/>
    <w:uiPriority w:val="10"/>
    <w:qFormat/>
    <w:rsid w:val="00D32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3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3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3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3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235A"/>
    <w:rPr>
      <w:i/>
      <w:iCs/>
      <w:color w:val="404040" w:themeColor="text1" w:themeTint="BF"/>
    </w:rPr>
  </w:style>
  <w:style w:type="paragraph" w:styleId="ListParagraph">
    <w:name w:val="List Paragraph"/>
    <w:basedOn w:val="Normal"/>
    <w:uiPriority w:val="34"/>
    <w:qFormat/>
    <w:rsid w:val="00D3235A"/>
    <w:pPr>
      <w:ind w:left="720"/>
      <w:contextualSpacing/>
    </w:pPr>
  </w:style>
  <w:style w:type="character" w:styleId="IntenseEmphasis">
    <w:name w:val="Intense Emphasis"/>
    <w:basedOn w:val="DefaultParagraphFont"/>
    <w:uiPriority w:val="21"/>
    <w:qFormat/>
    <w:rsid w:val="00D3235A"/>
    <w:rPr>
      <w:i/>
      <w:iCs/>
      <w:color w:val="0F4761" w:themeColor="accent1" w:themeShade="BF"/>
    </w:rPr>
  </w:style>
  <w:style w:type="paragraph" w:styleId="IntenseQuote">
    <w:name w:val="Intense Quote"/>
    <w:basedOn w:val="Normal"/>
    <w:next w:val="Normal"/>
    <w:link w:val="IntenseQuoteChar"/>
    <w:uiPriority w:val="30"/>
    <w:qFormat/>
    <w:rsid w:val="00D32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35A"/>
    <w:rPr>
      <w:i/>
      <w:iCs/>
      <w:color w:val="0F4761" w:themeColor="accent1" w:themeShade="BF"/>
    </w:rPr>
  </w:style>
  <w:style w:type="character" w:styleId="IntenseReference">
    <w:name w:val="Intense Reference"/>
    <w:basedOn w:val="DefaultParagraphFont"/>
    <w:uiPriority w:val="32"/>
    <w:qFormat/>
    <w:rsid w:val="00D3235A"/>
    <w:rPr>
      <w:b/>
      <w:bCs/>
      <w:smallCaps/>
      <w:color w:val="0F4761" w:themeColor="accent1" w:themeShade="BF"/>
      <w:spacing w:val="5"/>
    </w:rPr>
  </w:style>
  <w:style w:type="paragraph" w:styleId="Header">
    <w:name w:val="header"/>
    <w:basedOn w:val="Normal"/>
    <w:link w:val="HeaderChar"/>
    <w:uiPriority w:val="99"/>
    <w:unhideWhenUsed/>
    <w:rsid w:val="00A81554"/>
    <w:pPr>
      <w:tabs>
        <w:tab w:val="center" w:pos="4680"/>
        <w:tab w:val="right" w:pos="9360"/>
      </w:tabs>
      <w:spacing w:line="240" w:lineRule="auto"/>
    </w:pPr>
  </w:style>
  <w:style w:type="character" w:customStyle="1" w:styleId="HeaderChar">
    <w:name w:val="Header Char"/>
    <w:basedOn w:val="DefaultParagraphFont"/>
    <w:link w:val="Header"/>
    <w:uiPriority w:val="99"/>
    <w:rsid w:val="00A81554"/>
  </w:style>
  <w:style w:type="paragraph" w:styleId="Footer">
    <w:name w:val="footer"/>
    <w:basedOn w:val="Normal"/>
    <w:link w:val="FooterChar"/>
    <w:uiPriority w:val="99"/>
    <w:unhideWhenUsed/>
    <w:rsid w:val="00A81554"/>
    <w:pPr>
      <w:tabs>
        <w:tab w:val="center" w:pos="4680"/>
        <w:tab w:val="right" w:pos="9360"/>
      </w:tabs>
      <w:spacing w:line="240" w:lineRule="auto"/>
    </w:pPr>
  </w:style>
  <w:style w:type="character" w:customStyle="1" w:styleId="FooterChar">
    <w:name w:val="Footer Char"/>
    <w:basedOn w:val="DefaultParagraphFont"/>
    <w:link w:val="Footer"/>
    <w:uiPriority w:val="99"/>
    <w:rsid w:val="00A81554"/>
  </w:style>
  <w:style w:type="paragraph" w:styleId="NormalWeb">
    <w:name w:val="Normal (Web)"/>
    <w:basedOn w:val="Normal"/>
    <w:uiPriority w:val="99"/>
    <w:unhideWhenUsed/>
    <w:rsid w:val="005606A8"/>
    <w:pPr>
      <w:spacing w:before="100" w:beforeAutospacing="1" w:after="100" w:afterAutospacing="1" w:line="240" w:lineRule="auto"/>
      <w:ind w:right="0"/>
      <w:jc w:val="left"/>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786080">
      <w:bodyDiv w:val="1"/>
      <w:marLeft w:val="0"/>
      <w:marRight w:val="0"/>
      <w:marTop w:val="0"/>
      <w:marBottom w:val="0"/>
      <w:divBdr>
        <w:top w:val="none" w:sz="0" w:space="0" w:color="auto"/>
        <w:left w:val="none" w:sz="0" w:space="0" w:color="auto"/>
        <w:bottom w:val="none" w:sz="0" w:space="0" w:color="auto"/>
        <w:right w:val="none" w:sz="0" w:space="0" w:color="auto"/>
      </w:divBdr>
    </w:div>
    <w:div w:id="992370605">
      <w:bodyDiv w:val="1"/>
      <w:marLeft w:val="0"/>
      <w:marRight w:val="0"/>
      <w:marTop w:val="0"/>
      <w:marBottom w:val="0"/>
      <w:divBdr>
        <w:top w:val="none" w:sz="0" w:space="0" w:color="auto"/>
        <w:left w:val="none" w:sz="0" w:space="0" w:color="auto"/>
        <w:bottom w:val="none" w:sz="0" w:space="0" w:color="auto"/>
        <w:right w:val="none" w:sz="0" w:space="0" w:color="auto"/>
      </w:divBdr>
    </w:div>
    <w:div w:id="138243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5</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dc:description/>
  <cp:lastModifiedBy>VM</cp:lastModifiedBy>
  <cp:revision>21</cp:revision>
  <dcterms:created xsi:type="dcterms:W3CDTF">2025-03-12T13:50:00Z</dcterms:created>
  <dcterms:modified xsi:type="dcterms:W3CDTF">2026-04-18T08:04:00Z</dcterms:modified>
</cp:coreProperties>
</file>